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675"/>
        <w:gridCol w:w="3955"/>
        <w:gridCol w:w="2315"/>
        <w:gridCol w:w="2315"/>
      </w:tblGrid>
      <w:tr w:rsidR="00634AA7" w:rsidTr="00A647BA">
        <w:trPr>
          <w:trHeight w:val="596"/>
        </w:trPr>
        <w:tc>
          <w:tcPr>
            <w:tcW w:w="9260" w:type="dxa"/>
            <w:gridSpan w:val="4"/>
          </w:tcPr>
          <w:p w:rsidR="00634AA7" w:rsidRPr="008B4650" w:rsidRDefault="008B4650" w:rsidP="008B4650">
            <w:pPr>
              <w:jc w:val="center"/>
              <w:rPr>
                <w:b/>
                <w:i/>
                <w:sz w:val="28"/>
              </w:rPr>
            </w:pPr>
            <w:r w:rsidRPr="008B4650">
              <w:rPr>
                <w:b/>
                <w:i/>
                <w:sz w:val="28"/>
              </w:rPr>
              <w:t>ŞEMSETTİN SAMİ ORTAOKULU</w:t>
            </w:r>
          </w:p>
          <w:p w:rsidR="008B4650" w:rsidRDefault="008B4650" w:rsidP="008B4650">
            <w:pPr>
              <w:jc w:val="center"/>
            </w:pPr>
            <w:r w:rsidRPr="008B4650">
              <w:rPr>
                <w:b/>
                <w:i/>
                <w:sz w:val="28"/>
              </w:rPr>
              <w:t>KAMU HİZMET STANDARTLARI TABLOSU</w:t>
            </w:r>
          </w:p>
        </w:tc>
      </w:tr>
      <w:tr w:rsidR="00634AA7" w:rsidTr="004610EC">
        <w:trPr>
          <w:trHeight w:val="596"/>
        </w:trPr>
        <w:tc>
          <w:tcPr>
            <w:tcW w:w="675" w:type="dxa"/>
          </w:tcPr>
          <w:p w:rsidR="00634AA7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SIRA NO</w:t>
            </w:r>
          </w:p>
        </w:tc>
        <w:tc>
          <w:tcPr>
            <w:tcW w:w="3955" w:type="dxa"/>
          </w:tcPr>
          <w:p w:rsidR="00634AA7" w:rsidRPr="007B38EE" w:rsidRDefault="007B38EE" w:rsidP="004610EC">
            <w:pPr>
              <w:jc w:val="center"/>
              <w:rPr>
                <w:b/>
              </w:rPr>
            </w:pPr>
            <w:r w:rsidRPr="007B38EE">
              <w:rPr>
                <w:b/>
              </w:rPr>
              <w:t>HİZMETİN ADI</w:t>
            </w:r>
          </w:p>
        </w:tc>
        <w:tc>
          <w:tcPr>
            <w:tcW w:w="2315" w:type="dxa"/>
          </w:tcPr>
          <w:p w:rsidR="00634AA7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BAŞVURUDA İSTENEN BELGELER</w:t>
            </w:r>
          </w:p>
        </w:tc>
        <w:tc>
          <w:tcPr>
            <w:tcW w:w="2315" w:type="dxa"/>
          </w:tcPr>
          <w:p w:rsidR="00634AA7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HİZMETİN TAMAMLANMA SÜRECİ (EN GEÇ)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1</w:t>
            </w:r>
          </w:p>
        </w:tc>
        <w:tc>
          <w:tcPr>
            <w:tcW w:w="3955" w:type="dxa"/>
          </w:tcPr>
          <w:p w:rsidR="007B38EE" w:rsidRDefault="007B38EE" w:rsidP="0056755E">
            <w:r>
              <w:t>Öğrenci Kayıt İşlemleri</w:t>
            </w:r>
          </w:p>
        </w:tc>
        <w:tc>
          <w:tcPr>
            <w:tcW w:w="2315" w:type="dxa"/>
          </w:tcPr>
          <w:p w:rsidR="007B38EE" w:rsidRDefault="007B38EE" w:rsidP="007B38EE">
            <w:pPr>
              <w:pStyle w:val="ListeParagraf"/>
              <w:numPr>
                <w:ilvl w:val="0"/>
                <w:numId w:val="1"/>
              </w:numPr>
            </w:pPr>
            <w:r>
              <w:t xml:space="preserve">Nüfus Cüzdanı Fotokopisi </w:t>
            </w:r>
          </w:p>
          <w:p w:rsidR="007B38EE" w:rsidRDefault="007B38EE" w:rsidP="007B38EE">
            <w:pPr>
              <w:pStyle w:val="ListeParagraf"/>
              <w:numPr>
                <w:ilvl w:val="0"/>
                <w:numId w:val="1"/>
              </w:numPr>
            </w:pPr>
            <w:r>
              <w:t>Vesikalık Fotoğraf</w:t>
            </w:r>
          </w:p>
          <w:p w:rsidR="007B38EE" w:rsidRDefault="007B38EE" w:rsidP="007B38EE">
            <w:pPr>
              <w:pStyle w:val="ListeParagraf"/>
              <w:numPr>
                <w:ilvl w:val="0"/>
                <w:numId w:val="1"/>
              </w:numPr>
            </w:pPr>
            <w:r>
              <w:t xml:space="preserve"> 3- Posta pulu</w:t>
            </w:r>
          </w:p>
        </w:tc>
        <w:tc>
          <w:tcPr>
            <w:tcW w:w="2315" w:type="dxa"/>
          </w:tcPr>
          <w:p w:rsidR="007B38EE" w:rsidRDefault="007B38EE">
            <w:r>
              <w:t>15 Dakika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2</w:t>
            </w:r>
          </w:p>
        </w:tc>
        <w:tc>
          <w:tcPr>
            <w:tcW w:w="3955" w:type="dxa"/>
          </w:tcPr>
          <w:p w:rsidR="007B38EE" w:rsidRDefault="007B38EE" w:rsidP="0000280C">
            <w:r>
              <w:t>Mezun veya Tasdikname Kayıp Belgesi/ Ayrılma Belgeleri İşlemleri</w:t>
            </w:r>
          </w:p>
        </w:tc>
        <w:tc>
          <w:tcPr>
            <w:tcW w:w="2315" w:type="dxa"/>
          </w:tcPr>
          <w:p w:rsidR="007B38EE" w:rsidRDefault="007B38EE">
            <w:r>
              <w:t>Dilekçe</w:t>
            </w:r>
          </w:p>
        </w:tc>
        <w:tc>
          <w:tcPr>
            <w:tcW w:w="2315" w:type="dxa"/>
          </w:tcPr>
          <w:p w:rsidR="007B38EE" w:rsidRDefault="007B38EE">
            <w:r>
              <w:t>E-Okul öncesi mezunlar: 1 gün</w:t>
            </w:r>
          </w:p>
          <w:p w:rsidR="007B38EE" w:rsidRDefault="007B38EE">
            <w:r>
              <w:t>E-Okul sonrası mezunlar: 20 Dakika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3</w:t>
            </w:r>
          </w:p>
        </w:tc>
        <w:tc>
          <w:tcPr>
            <w:tcW w:w="3955" w:type="dxa"/>
          </w:tcPr>
          <w:p w:rsidR="007B38EE" w:rsidRDefault="007B38EE" w:rsidP="0000280C">
            <w:r>
              <w:t>Nakil Gelen Öğrenci İşlemleri</w:t>
            </w:r>
          </w:p>
        </w:tc>
        <w:tc>
          <w:tcPr>
            <w:tcW w:w="2315" w:type="dxa"/>
          </w:tcPr>
          <w:p w:rsidR="007B38EE" w:rsidRDefault="007B38EE">
            <w:r>
              <w:t>E-Okul sisteminden nakil işlemlerinin tamamlanması</w:t>
            </w:r>
          </w:p>
        </w:tc>
        <w:tc>
          <w:tcPr>
            <w:tcW w:w="2315" w:type="dxa"/>
          </w:tcPr>
          <w:p w:rsidR="007B38EE" w:rsidRDefault="007B38EE">
            <w:r>
              <w:t xml:space="preserve">Ortaöğretim Kurumları Yönetmeliğinde </w:t>
            </w:r>
            <w:r w:rsidR="0059471D">
              <w:t xml:space="preserve">Belirtilen </w:t>
            </w:r>
            <w:r>
              <w:t>Zamanlarda; 10 Dakika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4</w:t>
            </w:r>
          </w:p>
        </w:tc>
        <w:tc>
          <w:tcPr>
            <w:tcW w:w="3955" w:type="dxa"/>
          </w:tcPr>
          <w:p w:rsidR="007B38EE" w:rsidRDefault="007B38EE" w:rsidP="0000280C">
            <w:r>
              <w:t>Öğrenci Belgesi</w:t>
            </w:r>
          </w:p>
        </w:tc>
        <w:tc>
          <w:tcPr>
            <w:tcW w:w="2315" w:type="dxa"/>
          </w:tcPr>
          <w:p w:rsidR="007B38EE" w:rsidRDefault="0059471D">
            <w:r>
              <w:t>Sözlü Müracaat</w:t>
            </w:r>
          </w:p>
        </w:tc>
        <w:tc>
          <w:tcPr>
            <w:tcW w:w="2315" w:type="dxa"/>
          </w:tcPr>
          <w:p w:rsidR="007B38EE" w:rsidRDefault="0059471D">
            <w:r>
              <w:t>5 Dakika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5</w:t>
            </w:r>
          </w:p>
        </w:tc>
        <w:tc>
          <w:tcPr>
            <w:tcW w:w="3955" w:type="dxa"/>
          </w:tcPr>
          <w:p w:rsidR="007B38EE" w:rsidRDefault="007B38EE" w:rsidP="0000280C">
            <w:r>
              <w:t>Nakil Giden Öğrenci İşlemleri</w:t>
            </w:r>
          </w:p>
        </w:tc>
        <w:tc>
          <w:tcPr>
            <w:tcW w:w="2315" w:type="dxa"/>
          </w:tcPr>
          <w:p w:rsidR="0059471D" w:rsidRDefault="0059471D">
            <w:r>
              <w:t xml:space="preserve">1. Veli dilekçesi </w:t>
            </w:r>
          </w:p>
          <w:p w:rsidR="007B38EE" w:rsidRDefault="0059471D">
            <w:r>
              <w:t>2. E-Okul sisteminden nakil işlemenin gerçekleştirilmesi</w:t>
            </w:r>
          </w:p>
        </w:tc>
        <w:tc>
          <w:tcPr>
            <w:tcW w:w="2315" w:type="dxa"/>
          </w:tcPr>
          <w:p w:rsidR="007B38EE" w:rsidRDefault="0059471D">
            <w:r>
              <w:t>15 Dakika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6</w:t>
            </w:r>
          </w:p>
        </w:tc>
        <w:tc>
          <w:tcPr>
            <w:tcW w:w="3955" w:type="dxa"/>
          </w:tcPr>
          <w:p w:rsidR="007B38EE" w:rsidRDefault="007B38EE" w:rsidP="0000280C">
            <w:r>
              <w:t>Anadolu Liselerinde Diploma Verilmesi</w:t>
            </w:r>
          </w:p>
        </w:tc>
        <w:tc>
          <w:tcPr>
            <w:tcW w:w="2315" w:type="dxa"/>
          </w:tcPr>
          <w:p w:rsidR="007B38EE" w:rsidRDefault="0059471D">
            <w:r>
              <w:t>Sözlü başvuru</w:t>
            </w:r>
          </w:p>
        </w:tc>
        <w:tc>
          <w:tcPr>
            <w:tcW w:w="2315" w:type="dxa"/>
          </w:tcPr>
          <w:p w:rsidR="007B38EE" w:rsidRDefault="0059471D">
            <w:r>
              <w:t>20 Dakika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7</w:t>
            </w:r>
          </w:p>
        </w:tc>
        <w:tc>
          <w:tcPr>
            <w:tcW w:w="3955" w:type="dxa"/>
          </w:tcPr>
          <w:p w:rsidR="007B38EE" w:rsidRDefault="007B38EE" w:rsidP="0000280C">
            <w:r>
              <w:t>Hazırlık Okudum Belgesi</w:t>
            </w:r>
          </w:p>
        </w:tc>
        <w:tc>
          <w:tcPr>
            <w:tcW w:w="2315" w:type="dxa"/>
          </w:tcPr>
          <w:p w:rsidR="007B38EE" w:rsidRDefault="0059471D">
            <w:r>
              <w:t>Dilekçe</w:t>
            </w:r>
          </w:p>
        </w:tc>
        <w:tc>
          <w:tcPr>
            <w:tcW w:w="2315" w:type="dxa"/>
          </w:tcPr>
          <w:p w:rsidR="007B38EE" w:rsidRDefault="0059471D">
            <w:r>
              <w:t>20 Dakika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8</w:t>
            </w:r>
          </w:p>
        </w:tc>
        <w:tc>
          <w:tcPr>
            <w:tcW w:w="3955" w:type="dxa"/>
          </w:tcPr>
          <w:p w:rsidR="007B38EE" w:rsidRDefault="007B38EE" w:rsidP="0000280C">
            <w:r>
              <w:t>Disiplin İşlemleri</w:t>
            </w:r>
          </w:p>
        </w:tc>
        <w:tc>
          <w:tcPr>
            <w:tcW w:w="2315" w:type="dxa"/>
          </w:tcPr>
          <w:p w:rsidR="007B38EE" w:rsidRDefault="00A12BD8">
            <w:r>
              <w:t>Şikâyette bulunan kişinin yazılı dilekçesi</w:t>
            </w:r>
          </w:p>
        </w:tc>
        <w:tc>
          <w:tcPr>
            <w:tcW w:w="2315" w:type="dxa"/>
          </w:tcPr>
          <w:p w:rsidR="007B38EE" w:rsidRDefault="00A12BD8">
            <w:r>
              <w:t>Dilekçenin verilme tarihinden itibaren 15 gün içinde sonuçlanır.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9</w:t>
            </w:r>
          </w:p>
        </w:tc>
        <w:tc>
          <w:tcPr>
            <w:tcW w:w="3955" w:type="dxa"/>
          </w:tcPr>
          <w:p w:rsidR="007B38EE" w:rsidRDefault="007B38EE" w:rsidP="0000280C">
            <w:r>
              <w:t>Öğrenci İzin İşlemleri</w:t>
            </w:r>
          </w:p>
        </w:tc>
        <w:tc>
          <w:tcPr>
            <w:tcW w:w="2315" w:type="dxa"/>
          </w:tcPr>
          <w:p w:rsidR="007B38EE" w:rsidRDefault="00A12BD8">
            <w:r>
              <w:t>Dilekçe</w:t>
            </w:r>
          </w:p>
        </w:tc>
        <w:tc>
          <w:tcPr>
            <w:tcW w:w="2315" w:type="dxa"/>
          </w:tcPr>
          <w:p w:rsidR="007B38EE" w:rsidRDefault="00A12BD8">
            <w:r>
              <w:t>5 Dakika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10</w:t>
            </w:r>
          </w:p>
        </w:tc>
        <w:tc>
          <w:tcPr>
            <w:tcW w:w="3955" w:type="dxa"/>
          </w:tcPr>
          <w:p w:rsidR="007B38EE" w:rsidRDefault="007B38EE" w:rsidP="0000280C">
            <w:r>
              <w:t>Bilgi Edinme Müracaatları</w:t>
            </w:r>
          </w:p>
        </w:tc>
        <w:tc>
          <w:tcPr>
            <w:tcW w:w="2315" w:type="dxa"/>
          </w:tcPr>
          <w:p w:rsidR="007B38EE" w:rsidRDefault="00A12BD8">
            <w:r>
              <w:t>BİMER-MEB Bilgi Edinme Başvuru Formu</w:t>
            </w:r>
          </w:p>
        </w:tc>
        <w:tc>
          <w:tcPr>
            <w:tcW w:w="2315" w:type="dxa"/>
          </w:tcPr>
          <w:p w:rsidR="007B38EE" w:rsidRDefault="00A12BD8">
            <w:r>
              <w:t>15 İş Günü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11</w:t>
            </w:r>
          </w:p>
        </w:tc>
        <w:tc>
          <w:tcPr>
            <w:tcW w:w="3955" w:type="dxa"/>
          </w:tcPr>
          <w:p w:rsidR="007B38EE" w:rsidRDefault="007B38EE" w:rsidP="0000280C">
            <w:r>
              <w:t>Seçmeli Ders İşlemleri</w:t>
            </w:r>
          </w:p>
        </w:tc>
        <w:tc>
          <w:tcPr>
            <w:tcW w:w="2315" w:type="dxa"/>
          </w:tcPr>
          <w:p w:rsidR="007B38EE" w:rsidRDefault="00A12BD8">
            <w:r>
              <w:t>Veli/Öğrenci Dilekçesi</w:t>
            </w:r>
          </w:p>
        </w:tc>
        <w:tc>
          <w:tcPr>
            <w:tcW w:w="2315" w:type="dxa"/>
          </w:tcPr>
          <w:p w:rsidR="007B38EE" w:rsidRDefault="00A12BD8">
            <w:r>
              <w:t>30 Dakika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12</w:t>
            </w:r>
          </w:p>
        </w:tc>
        <w:tc>
          <w:tcPr>
            <w:tcW w:w="3955" w:type="dxa"/>
          </w:tcPr>
          <w:p w:rsidR="007B38EE" w:rsidRDefault="007B38EE" w:rsidP="0000280C">
            <w:r>
              <w:t>Personel İzin İşlemleri</w:t>
            </w:r>
          </w:p>
        </w:tc>
        <w:tc>
          <w:tcPr>
            <w:tcW w:w="2315" w:type="dxa"/>
          </w:tcPr>
          <w:p w:rsidR="007B38EE" w:rsidRDefault="0059776A">
            <w:r>
              <w:t>Dilekçe</w:t>
            </w:r>
          </w:p>
        </w:tc>
        <w:tc>
          <w:tcPr>
            <w:tcW w:w="2315" w:type="dxa"/>
          </w:tcPr>
          <w:p w:rsidR="007B38EE" w:rsidRDefault="0059776A">
            <w:r>
              <w:t>İlçeye yazıldıktan sonra 2 gün içerisinde, mazeret varsa 1 gün içerisinde sonuçlanır.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13</w:t>
            </w:r>
          </w:p>
        </w:tc>
        <w:tc>
          <w:tcPr>
            <w:tcW w:w="3955" w:type="dxa"/>
          </w:tcPr>
          <w:p w:rsidR="007B38EE" w:rsidRDefault="007B38EE" w:rsidP="0000280C">
            <w:r>
              <w:t>Hizmet Cetveli</w:t>
            </w:r>
          </w:p>
        </w:tc>
        <w:tc>
          <w:tcPr>
            <w:tcW w:w="2315" w:type="dxa"/>
          </w:tcPr>
          <w:p w:rsidR="007B38EE" w:rsidRDefault="0059776A">
            <w:r>
              <w:t>Sözlü Müracaat</w:t>
            </w:r>
          </w:p>
        </w:tc>
        <w:tc>
          <w:tcPr>
            <w:tcW w:w="2315" w:type="dxa"/>
          </w:tcPr>
          <w:p w:rsidR="007B38EE" w:rsidRDefault="0059776A">
            <w:r>
              <w:t>10 Dakika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14</w:t>
            </w:r>
          </w:p>
        </w:tc>
        <w:tc>
          <w:tcPr>
            <w:tcW w:w="3955" w:type="dxa"/>
          </w:tcPr>
          <w:p w:rsidR="007B38EE" w:rsidRDefault="007B38EE" w:rsidP="0000280C">
            <w:r>
              <w:t>Görev Yeri Belgesi</w:t>
            </w:r>
          </w:p>
        </w:tc>
        <w:tc>
          <w:tcPr>
            <w:tcW w:w="2315" w:type="dxa"/>
          </w:tcPr>
          <w:p w:rsidR="007B38EE" w:rsidRDefault="0059776A">
            <w:r>
              <w:t>Dilekçe</w:t>
            </w:r>
          </w:p>
        </w:tc>
        <w:tc>
          <w:tcPr>
            <w:tcW w:w="2315" w:type="dxa"/>
          </w:tcPr>
          <w:p w:rsidR="007B38EE" w:rsidRDefault="0059776A">
            <w:r>
              <w:t>10 Dakika</w:t>
            </w:r>
          </w:p>
        </w:tc>
      </w:tr>
      <w:tr w:rsidR="007B38EE" w:rsidTr="004610EC">
        <w:trPr>
          <w:trHeight w:val="596"/>
        </w:trPr>
        <w:tc>
          <w:tcPr>
            <w:tcW w:w="675" w:type="dxa"/>
          </w:tcPr>
          <w:p w:rsidR="007B38EE" w:rsidRPr="007B38EE" w:rsidRDefault="007B38EE">
            <w:pPr>
              <w:rPr>
                <w:b/>
              </w:rPr>
            </w:pPr>
            <w:r w:rsidRPr="007B38EE">
              <w:rPr>
                <w:b/>
              </w:rPr>
              <w:t>15</w:t>
            </w:r>
          </w:p>
        </w:tc>
        <w:tc>
          <w:tcPr>
            <w:tcW w:w="3955" w:type="dxa"/>
          </w:tcPr>
          <w:p w:rsidR="007B38EE" w:rsidRDefault="007B38EE" w:rsidP="0000280C">
            <w:r>
              <w:t>Personel Nakil Bildirimi</w:t>
            </w:r>
          </w:p>
        </w:tc>
        <w:tc>
          <w:tcPr>
            <w:tcW w:w="2315" w:type="dxa"/>
          </w:tcPr>
          <w:p w:rsidR="007B38EE" w:rsidRDefault="0059776A">
            <w:r>
              <w:t>Kararname</w:t>
            </w:r>
          </w:p>
        </w:tc>
        <w:tc>
          <w:tcPr>
            <w:tcW w:w="2315" w:type="dxa"/>
          </w:tcPr>
          <w:p w:rsidR="007B38EE" w:rsidRDefault="0059776A">
            <w:r>
              <w:t>20 Dakika</w:t>
            </w:r>
          </w:p>
        </w:tc>
      </w:tr>
      <w:tr w:rsidR="007B38EE" w:rsidTr="004610EC">
        <w:trPr>
          <w:trHeight w:val="623"/>
        </w:trPr>
        <w:tc>
          <w:tcPr>
            <w:tcW w:w="675" w:type="dxa"/>
          </w:tcPr>
          <w:p w:rsidR="007B38EE" w:rsidRDefault="007B38EE"/>
        </w:tc>
        <w:tc>
          <w:tcPr>
            <w:tcW w:w="3955" w:type="dxa"/>
          </w:tcPr>
          <w:p w:rsidR="007B38EE" w:rsidRDefault="007B38EE"/>
        </w:tc>
        <w:tc>
          <w:tcPr>
            <w:tcW w:w="2315" w:type="dxa"/>
          </w:tcPr>
          <w:p w:rsidR="007B38EE" w:rsidRDefault="007B38EE"/>
        </w:tc>
        <w:tc>
          <w:tcPr>
            <w:tcW w:w="2315" w:type="dxa"/>
          </w:tcPr>
          <w:p w:rsidR="007B38EE" w:rsidRDefault="007B38EE"/>
        </w:tc>
      </w:tr>
    </w:tbl>
    <w:p w:rsidR="00D40CAF" w:rsidRDefault="00D40CAF"/>
    <w:sectPr w:rsidR="00D40CAF" w:rsidSect="008B46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541C"/>
    <w:multiLevelType w:val="hybridMultilevel"/>
    <w:tmpl w:val="35845B9E"/>
    <w:lvl w:ilvl="0" w:tplc="5F2A5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634AA7"/>
    <w:rsid w:val="004610EC"/>
    <w:rsid w:val="0056755E"/>
    <w:rsid w:val="0059471D"/>
    <w:rsid w:val="0059776A"/>
    <w:rsid w:val="00634AA7"/>
    <w:rsid w:val="007B38EE"/>
    <w:rsid w:val="008B4650"/>
    <w:rsid w:val="009161FA"/>
    <w:rsid w:val="009628D3"/>
    <w:rsid w:val="00A12BD8"/>
    <w:rsid w:val="00A16EBE"/>
    <w:rsid w:val="00D40CAF"/>
    <w:rsid w:val="00E9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4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3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dcterms:created xsi:type="dcterms:W3CDTF">2018-03-05T11:00:00Z</dcterms:created>
  <dcterms:modified xsi:type="dcterms:W3CDTF">2018-03-05T12:41:00Z</dcterms:modified>
</cp:coreProperties>
</file>